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ИТ-инфраструктура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6DA582" w:rsidR="00A77598" w:rsidRPr="00723623" w:rsidRDefault="007236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Безверхов Игорь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42918A" w:rsidR="004475DA" w:rsidRPr="00723623" w:rsidRDefault="007236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908584" w14:textId="5047FFE9" w:rsidR="00F467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317203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_Toc198317203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3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135ECDA1" w14:textId="1B12B7CF" w:rsidR="00F4670B" w:rsidRDefault="008956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04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_Toc198317204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3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37036790" w14:textId="04852667" w:rsidR="00F4670B" w:rsidRDefault="008956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05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_Toc198317205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3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18A8E37F" w14:textId="125FDD40" w:rsidR="00F4670B" w:rsidRDefault="008956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06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_Toc198317206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3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222C2CFF" w14:textId="71B94D84" w:rsidR="00F4670B" w:rsidRDefault="008956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07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_Toc198317207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4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13C6EC69" w14:textId="127D6C81" w:rsidR="00F4670B" w:rsidRDefault="008956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08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_Toc198317208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4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51682D58" w14:textId="337CE615" w:rsidR="00F4670B" w:rsidRDefault="008956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09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_Toc198317209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5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24A06176" w14:textId="61D70D05" w:rsidR="00F4670B" w:rsidRDefault="008956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0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_Toc198317210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5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37C7B333" w14:textId="0F124F78" w:rsidR="00F4670B" w:rsidRDefault="008956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1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_Toc198317211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5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03328260" w14:textId="3B44807C" w:rsidR="00F4670B" w:rsidRDefault="008956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2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_Toc198317212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7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43C03DFE" w14:textId="45A5DAE4" w:rsidR="00F4670B" w:rsidRDefault="008956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3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_Toc198317213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8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41171E0E" w14:textId="7AC67C7D" w:rsidR="00F4670B" w:rsidRDefault="008956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4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_Toc198317214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10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2EE8D554" w14:textId="66F93E77" w:rsidR="00F4670B" w:rsidRDefault="008956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5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_Toc198317215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10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354CD3FA" w14:textId="425B2C12" w:rsidR="00F4670B" w:rsidRDefault="008956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6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_Toc198317216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10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5F6CFD34" w14:textId="02783744" w:rsidR="00F4670B" w:rsidRDefault="008956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7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_Toc198317217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10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733A967E" w14:textId="4399B4A9" w:rsidR="00F4670B" w:rsidRDefault="008956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8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_Toc198317218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10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29AC617A" w14:textId="479F6F0D" w:rsidR="00F4670B" w:rsidRDefault="008956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19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_Toc198317219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10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552448FB" w14:textId="4E467E24" w:rsidR="00F4670B" w:rsidRDefault="008956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7220" w:history="1">
            <w:r w:rsidR="00F4670B" w:rsidRPr="002570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4670B">
              <w:rPr>
                <w:noProof/>
                <w:webHidden/>
              </w:rPr>
              <w:tab/>
            </w:r>
            <w:r w:rsidR="00F4670B">
              <w:rPr>
                <w:noProof/>
                <w:webHidden/>
              </w:rPr>
              <w:fldChar w:fldCharType="begin"/>
            </w:r>
            <w:r w:rsidR="00F4670B">
              <w:rPr>
                <w:noProof/>
                <w:webHidden/>
              </w:rPr>
              <w:instrText xml:space="preserve"> PAGEREF _Toc198317220 \h </w:instrText>
            </w:r>
            <w:r w:rsidR="00F4670B">
              <w:rPr>
                <w:noProof/>
                <w:webHidden/>
              </w:rPr>
            </w:r>
            <w:r w:rsidR="00F4670B">
              <w:rPr>
                <w:noProof/>
                <w:webHidden/>
              </w:rPr>
              <w:fldChar w:fldCharType="separate"/>
            </w:r>
            <w:r w:rsidR="00F4670B">
              <w:rPr>
                <w:noProof/>
                <w:webHidden/>
              </w:rPr>
              <w:t>11</w:t>
            </w:r>
            <w:r w:rsidR="00F4670B">
              <w:rPr>
                <w:noProof/>
                <w:webHidden/>
              </w:rPr>
              <w:fldChar w:fldCharType="end"/>
            </w:r>
          </w:hyperlink>
        </w:p>
        <w:p w14:paraId="0DD49713" w14:textId="73DD6C4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317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 построения цифровых предприятий.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317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ИТ-инфраструктура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3172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467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67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67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67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67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67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67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467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67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67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</w:rPr>
              <w:t>ОПК-1 - Способен проводить моделирование, анализ и совершенствование бизнес-процессов и информационно-технологической инфраструктуры предприятия в интересах достижения его стратегических целей с использованием современных методов и программного инструментария;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67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670B">
              <w:rPr>
                <w:rFonts w:ascii="Times New Roman" w:hAnsi="Times New Roman" w:cs="Times New Roman"/>
                <w:lang w:bidi="ru-RU"/>
              </w:rPr>
              <w:t>ОПК-1.3 - Анализирует бизнес-процессы и информационно-технологическую инфраструктуру предприятия в интересах достижения его стратегических целей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67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670B">
              <w:rPr>
                <w:rFonts w:ascii="Times New Roman" w:hAnsi="Times New Roman" w:cs="Times New Roman"/>
              </w:rPr>
              <w:t>процессы деятельности и информационно-технологическую инфраструктуру предприятия</w:t>
            </w:r>
            <w:r w:rsidRPr="00F467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67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670B">
              <w:rPr>
                <w:rFonts w:ascii="Times New Roman" w:hAnsi="Times New Roman" w:cs="Times New Roman"/>
              </w:rPr>
              <w:t>использовать информационно-технологическую инфраструктуру предприятия в процессе деятельности</w:t>
            </w:r>
            <w:r w:rsidRPr="00F467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67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67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670B">
              <w:rPr>
                <w:rFonts w:ascii="Times New Roman" w:hAnsi="Times New Roman" w:cs="Times New Roman"/>
              </w:rPr>
              <w:t>навыками анализа процессов деятельности предприятия</w:t>
            </w:r>
            <w:r w:rsidRPr="00F467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4670B" w14:paraId="4273685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F29B7" w14:textId="77777777" w:rsidR="00751095" w:rsidRPr="00F467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</w:rPr>
              <w:t>ПК-4 - Способен организовать процесс управления ресурсами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012E6" w14:textId="77777777" w:rsidR="00751095" w:rsidRPr="00F467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670B">
              <w:rPr>
                <w:rFonts w:ascii="Times New Roman" w:hAnsi="Times New Roman" w:cs="Times New Roman"/>
                <w:lang w:bidi="ru-RU"/>
              </w:rPr>
              <w:t>ПК-4.2 - Способен проводить обследование деятельности и ИТ-инфраструктуры предприятий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1A49F" w14:textId="77777777" w:rsidR="00751095" w:rsidRPr="00F467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670B">
              <w:rPr>
                <w:rFonts w:ascii="Times New Roman" w:hAnsi="Times New Roman" w:cs="Times New Roman"/>
              </w:rPr>
              <w:t>принципы организации процессов обследования ИТ-инфраструктуры предприятий</w:t>
            </w:r>
            <w:r w:rsidRPr="00F4670B">
              <w:rPr>
                <w:rFonts w:ascii="Times New Roman" w:hAnsi="Times New Roman" w:cs="Times New Roman"/>
              </w:rPr>
              <w:t xml:space="preserve"> </w:t>
            </w:r>
          </w:p>
          <w:p w14:paraId="519541E6" w14:textId="77777777" w:rsidR="00751095" w:rsidRPr="00F467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670B">
              <w:rPr>
                <w:rFonts w:ascii="Times New Roman" w:hAnsi="Times New Roman" w:cs="Times New Roman"/>
              </w:rPr>
              <w:t>обследовать ИТ-инфраструктуру предприятий</w:t>
            </w:r>
            <w:r w:rsidRPr="00F4670B">
              <w:rPr>
                <w:rFonts w:ascii="Times New Roman" w:hAnsi="Times New Roman" w:cs="Times New Roman"/>
              </w:rPr>
              <w:t xml:space="preserve">. </w:t>
            </w:r>
          </w:p>
          <w:p w14:paraId="660E0219" w14:textId="77777777" w:rsidR="00751095" w:rsidRPr="00F467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67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670B">
              <w:rPr>
                <w:rFonts w:ascii="Times New Roman" w:hAnsi="Times New Roman" w:cs="Times New Roman"/>
              </w:rPr>
              <w:t>методами обследования ИТ-инфраструктуры предприятий</w:t>
            </w:r>
            <w:r w:rsidRPr="00F467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67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3172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ИТ-инфраструктуру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общие понятия и определения дисциплины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17FFE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714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Техническое обеспечение ИТ-инфраструктуры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730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технического обеспечения ИТ инфраструктуры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BD4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089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BC8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08D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CF875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DC5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Программное обеспечение ИТ-инфраструктуры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C78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программного обеспечения ИТ инфраструктуры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60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1BC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63D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A32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396BA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F00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информационной безопасности и защиты информации на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7A06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обеспечения информационной безопасности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38E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63C4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55E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AC6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62D23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878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ИТ-инфраструктуры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429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вопросы реализации ИТ инфраструктуры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ECB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4312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438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6D4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3172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3172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 xml:space="preserve"> Н.А., </w:t>
            </w:r>
            <w:proofErr w:type="spellStart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>Колбанев</w:t>
            </w:r>
            <w:proofErr w:type="spellEnd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 xml:space="preserve"> М.О., </w:t>
            </w:r>
            <w:proofErr w:type="spellStart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>Омельян</w:t>
            </w:r>
            <w:proofErr w:type="spellEnd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 xml:space="preserve"> А.В. Сетевая архитектура цифровой экономики.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СПбГЭУ, 2018 - 156 c., подписано в печать 10.12.2018 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956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467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80%D0%BE%D0%B2%D0%BE%D0%B9.pdf</w:t>
              </w:r>
            </w:hyperlink>
          </w:p>
        </w:tc>
      </w:tr>
      <w:tr w:rsidR="00262CF0" w:rsidRPr="00723623" w14:paraId="260F20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C00C61" w14:textId="77777777" w:rsidR="00262CF0" w:rsidRPr="00F467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670B">
              <w:rPr>
                <w:rFonts w:ascii="Times New Roman" w:hAnsi="Times New Roman" w:cs="Times New Roman"/>
                <w:sz w:val="24"/>
                <w:szCs w:val="24"/>
              </w:rPr>
              <w:t>Лепило,</w:t>
            </w:r>
            <w:proofErr w:type="gramStart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 xml:space="preserve"> Н. Н. ИТ-инфраструктура предприятия : учебное пособие / Н. Н. Лепило. ИТ-инфраструктура предприятия, 2032-07-11. Алчевск</w:t>
            </w:r>
            <w:proofErr w:type="gramStart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>Донбасский</w:t>
            </w:r>
            <w:proofErr w:type="gramEnd"/>
            <w:r w:rsidRPr="00F4670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технический институт, 2020. 194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4670B">
              <w:rPr>
                <w:rFonts w:ascii="Times New Roman" w:hAnsi="Times New Roman" w:cs="Times New Roman"/>
                <w:sz w:val="24"/>
                <w:szCs w:val="24"/>
              </w:rPr>
              <w:t xml:space="preserve"> 2227-8397.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A7CA78" w14:textId="77777777" w:rsidR="00262CF0" w:rsidRPr="007E6725" w:rsidRDefault="008956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4670B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proofErr w:type="spellStart"/>
              <w:r w:rsidR="00984247" w:rsidRPr="00F4670B">
                <w:rPr>
                  <w:color w:val="00008B"/>
                  <w:u w:val="single"/>
                  <w:lang w:val="en-US"/>
                </w:rPr>
                <w:t>amp;id</w:t>
              </w:r>
              <w:proofErr w:type="spellEnd"/>
              <w:r w:rsidR="00984247" w:rsidRPr="00F4670B">
                <w:rPr>
                  <w:color w:val="00008B"/>
                  <w:u w:val="single"/>
                  <w:lang w:val="en-US"/>
                </w:rPr>
                <w:t>=RU2fIPR%20SMART2f122682</w:t>
              </w:r>
            </w:hyperlink>
          </w:p>
        </w:tc>
      </w:tr>
    </w:tbl>
    <w:p w14:paraId="570D085B" w14:textId="77777777" w:rsidR="0091168E" w:rsidRPr="00F4670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3172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CD9FB4" w14:textId="77777777" w:rsidTr="007B550D">
        <w:tc>
          <w:tcPr>
            <w:tcW w:w="9345" w:type="dxa"/>
          </w:tcPr>
          <w:p w14:paraId="2D5916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EB1BAB" w14:textId="77777777" w:rsidTr="007B550D">
        <w:tc>
          <w:tcPr>
            <w:tcW w:w="9345" w:type="dxa"/>
          </w:tcPr>
          <w:p w14:paraId="64748A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0D7283" w14:textId="77777777" w:rsidTr="007B550D">
        <w:tc>
          <w:tcPr>
            <w:tcW w:w="9345" w:type="dxa"/>
          </w:tcPr>
          <w:p w14:paraId="07914B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34CF81" w14:textId="77777777" w:rsidTr="007B550D">
        <w:tc>
          <w:tcPr>
            <w:tcW w:w="9345" w:type="dxa"/>
          </w:tcPr>
          <w:p w14:paraId="5AEEEE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3172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956E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317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467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467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67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67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67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467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46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70B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4670B">
              <w:rPr>
                <w:sz w:val="22"/>
                <w:szCs w:val="22"/>
              </w:rPr>
              <w:t>комплексом</w:t>
            </w:r>
            <w:proofErr w:type="gramStart"/>
            <w:r w:rsidRPr="00F4670B">
              <w:rPr>
                <w:sz w:val="22"/>
                <w:szCs w:val="22"/>
              </w:rPr>
              <w:t>.С</w:t>
            </w:r>
            <w:proofErr w:type="gramEnd"/>
            <w:r w:rsidRPr="00F4670B">
              <w:rPr>
                <w:sz w:val="22"/>
                <w:szCs w:val="22"/>
              </w:rPr>
              <w:t>пециализированная</w:t>
            </w:r>
            <w:proofErr w:type="spellEnd"/>
            <w:r w:rsidRPr="00F4670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F4670B">
              <w:rPr>
                <w:sz w:val="22"/>
                <w:szCs w:val="22"/>
              </w:rPr>
              <w:t>колесиках</w:t>
            </w:r>
            <w:proofErr w:type="gramEnd"/>
            <w:r w:rsidRPr="00F4670B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F4670B">
              <w:rPr>
                <w:sz w:val="22"/>
                <w:szCs w:val="22"/>
              </w:rPr>
              <w:t>обьявлений</w:t>
            </w:r>
            <w:proofErr w:type="spellEnd"/>
            <w:r w:rsidRPr="00F4670B">
              <w:rPr>
                <w:sz w:val="22"/>
                <w:szCs w:val="22"/>
              </w:rPr>
              <w:t xml:space="preserve"> 1шт., жалюзи 2шт., Компьютер </w:t>
            </w:r>
            <w:r w:rsidRPr="00F4670B">
              <w:rPr>
                <w:sz w:val="22"/>
                <w:szCs w:val="22"/>
                <w:lang w:val="en-US"/>
              </w:rPr>
              <w:t>Intel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I</w:t>
            </w:r>
            <w:r w:rsidRPr="00F4670B">
              <w:rPr>
                <w:sz w:val="22"/>
                <w:szCs w:val="22"/>
              </w:rPr>
              <w:t>5-7400/16</w:t>
            </w:r>
            <w:r w:rsidRPr="00F4670B">
              <w:rPr>
                <w:sz w:val="22"/>
                <w:szCs w:val="22"/>
                <w:lang w:val="en-US"/>
              </w:rPr>
              <w:t>Gb</w:t>
            </w:r>
            <w:r w:rsidRPr="00F4670B">
              <w:rPr>
                <w:sz w:val="22"/>
                <w:szCs w:val="22"/>
              </w:rPr>
              <w:t>/1</w:t>
            </w:r>
            <w:r w:rsidRPr="00F4670B">
              <w:rPr>
                <w:sz w:val="22"/>
                <w:szCs w:val="22"/>
                <w:lang w:val="en-US"/>
              </w:rPr>
              <w:t>Tb</w:t>
            </w:r>
            <w:r w:rsidRPr="00F4670B">
              <w:rPr>
                <w:sz w:val="22"/>
                <w:szCs w:val="22"/>
              </w:rPr>
              <w:t xml:space="preserve">/ видеокарта </w:t>
            </w:r>
            <w:r w:rsidRPr="00F4670B">
              <w:rPr>
                <w:sz w:val="22"/>
                <w:szCs w:val="22"/>
                <w:lang w:val="en-US"/>
              </w:rPr>
              <w:t>NVIDIA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GeForce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GT</w:t>
            </w:r>
            <w:r w:rsidRPr="00F4670B">
              <w:rPr>
                <w:sz w:val="22"/>
                <w:szCs w:val="22"/>
              </w:rPr>
              <w:t xml:space="preserve"> 710/Монитор. </w:t>
            </w:r>
            <w:r w:rsidRPr="00F4670B">
              <w:rPr>
                <w:sz w:val="22"/>
                <w:szCs w:val="22"/>
                <w:lang w:val="en-US"/>
              </w:rPr>
              <w:t>DELL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S</w:t>
            </w:r>
            <w:r w:rsidRPr="00F4670B">
              <w:rPr>
                <w:sz w:val="22"/>
                <w:szCs w:val="22"/>
              </w:rPr>
              <w:t>2218</w:t>
            </w:r>
            <w:r w:rsidRPr="00F4670B">
              <w:rPr>
                <w:sz w:val="22"/>
                <w:szCs w:val="22"/>
                <w:lang w:val="en-US"/>
              </w:rPr>
              <w:t>H</w:t>
            </w:r>
            <w:r w:rsidRPr="00F4670B">
              <w:rPr>
                <w:sz w:val="22"/>
                <w:szCs w:val="22"/>
              </w:rPr>
              <w:t xml:space="preserve"> - 25 шт., Интерактивная доска </w:t>
            </w:r>
            <w:r w:rsidRPr="00F4670B">
              <w:rPr>
                <w:sz w:val="22"/>
                <w:szCs w:val="22"/>
                <w:lang w:val="en-US"/>
              </w:rPr>
              <w:t>SMARTB</w:t>
            </w:r>
            <w:r w:rsidRPr="00F4670B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Switch</w:t>
            </w:r>
            <w:r w:rsidRPr="00F4670B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F4670B">
              <w:rPr>
                <w:sz w:val="22"/>
                <w:szCs w:val="22"/>
                <w:lang w:val="en-US"/>
              </w:rPr>
              <w:t>Sun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Ray</w:t>
            </w:r>
            <w:r w:rsidRPr="00F4670B">
              <w:rPr>
                <w:sz w:val="22"/>
                <w:szCs w:val="22"/>
              </w:rPr>
              <w:t xml:space="preserve"> 2 </w:t>
            </w:r>
            <w:r w:rsidRPr="00F4670B">
              <w:rPr>
                <w:sz w:val="22"/>
                <w:szCs w:val="22"/>
                <w:lang w:val="en-US"/>
              </w:rPr>
              <w:t>client</w:t>
            </w:r>
            <w:r w:rsidRPr="00F4670B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6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7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4670B" w14:paraId="37EF4DAD" w14:textId="77777777" w:rsidTr="008416EB">
        <w:tc>
          <w:tcPr>
            <w:tcW w:w="7797" w:type="dxa"/>
            <w:shd w:val="clear" w:color="auto" w:fill="auto"/>
          </w:tcPr>
          <w:p w14:paraId="54094B73" w14:textId="77777777" w:rsidR="002C735C" w:rsidRPr="00F46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70B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670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4670B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F4670B">
              <w:rPr>
                <w:sz w:val="22"/>
                <w:szCs w:val="22"/>
                <w:lang w:val="en-US"/>
              </w:rPr>
              <w:t>Intel</w:t>
            </w:r>
            <w:r w:rsidRPr="00F4670B">
              <w:rPr>
                <w:sz w:val="22"/>
                <w:szCs w:val="22"/>
              </w:rPr>
              <w:t xml:space="preserve">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670B">
              <w:rPr>
                <w:sz w:val="22"/>
                <w:szCs w:val="22"/>
              </w:rPr>
              <w:t xml:space="preserve">3-2100 2.4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4670B">
              <w:rPr>
                <w:sz w:val="22"/>
                <w:szCs w:val="22"/>
              </w:rPr>
              <w:t>/500/4/</w:t>
            </w:r>
            <w:r w:rsidRPr="00F4670B">
              <w:rPr>
                <w:sz w:val="22"/>
                <w:szCs w:val="22"/>
                <w:lang w:val="en-US"/>
              </w:rPr>
              <w:t>Acer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V</w:t>
            </w:r>
            <w:r w:rsidRPr="00F4670B">
              <w:rPr>
                <w:sz w:val="22"/>
                <w:szCs w:val="22"/>
              </w:rPr>
              <w:t xml:space="preserve">193 19" - 1 шт., Акустическая система </w:t>
            </w:r>
            <w:r w:rsidRPr="00F4670B">
              <w:rPr>
                <w:sz w:val="22"/>
                <w:szCs w:val="22"/>
                <w:lang w:val="en-US"/>
              </w:rPr>
              <w:t>JBL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CONTROL</w:t>
            </w:r>
            <w:r w:rsidRPr="00F4670B">
              <w:rPr>
                <w:sz w:val="22"/>
                <w:szCs w:val="22"/>
              </w:rPr>
              <w:t xml:space="preserve"> 25 </w:t>
            </w:r>
            <w:r w:rsidRPr="00F4670B">
              <w:rPr>
                <w:sz w:val="22"/>
                <w:szCs w:val="22"/>
                <w:lang w:val="en-US"/>
              </w:rPr>
              <w:t>WH</w:t>
            </w:r>
            <w:r w:rsidRPr="00F4670B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F4670B">
              <w:rPr>
                <w:sz w:val="22"/>
                <w:szCs w:val="22"/>
                <w:lang w:val="en-US"/>
              </w:rPr>
              <w:t>DRAPER</w:t>
            </w:r>
            <w:r w:rsidRPr="00F4670B">
              <w:rPr>
                <w:sz w:val="22"/>
                <w:szCs w:val="22"/>
              </w:rPr>
              <w:t xml:space="preserve">  96</w:t>
            </w:r>
            <w:proofErr w:type="gramEnd"/>
            <w:r w:rsidRPr="00F4670B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F4670B">
              <w:rPr>
                <w:sz w:val="22"/>
                <w:szCs w:val="22"/>
                <w:lang w:val="en-US"/>
              </w:rPr>
              <w:t>Panasonic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PT</w:t>
            </w:r>
            <w:r w:rsidRPr="00F4670B">
              <w:rPr>
                <w:sz w:val="22"/>
                <w:szCs w:val="22"/>
              </w:rPr>
              <w:t>-</w:t>
            </w:r>
            <w:r w:rsidRPr="00F4670B">
              <w:rPr>
                <w:sz w:val="22"/>
                <w:szCs w:val="22"/>
                <w:lang w:val="en-US"/>
              </w:rPr>
              <w:t>VX</w:t>
            </w:r>
            <w:r w:rsidRPr="00F4670B">
              <w:rPr>
                <w:sz w:val="22"/>
                <w:szCs w:val="22"/>
              </w:rPr>
              <w:t>610</w:t>
            </w:r>
            <w:r w:rsidRPr="00F4670B">
              <w:rPr>
                <w:sz w:val="22"/>
                <w:szCs w:val="22"/>
                <w:lang w:val="en-US"/>
              </w:rPr>
              <w:t>E</w:t>
            </w:r>
            <w:r w:rsidRPr="00F467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A04E7A" w14:textId="77777777" w:rsidR="002C735C" w:rsidRPr="00F46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7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4670B" w14:paraId="2B7FF995" w14:textId="77777777" w:rsidTr="008416EB">
        <w:tc>
          <w:tcPr>
            <w:tcW w:w="7797" w:type="dxa"/>
            <w:shd w:val="clear" w:color="auto" w:fill="auto"/>
          </w:tcPr>
          <w:p w14:paraId="7283B7E4" w14:textId="77777777" w:rsidR="002C735C" w:rsidRPr="00F46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70B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4670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4670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4670B">
              <w:rPr>
                <w:sz w:val="22"/>
                <w:szCs w:val="22"/>
                <w:lang w:val="en-US"/>
              </w:rPr>
              <w:t>Intel</w:t>
            </w:r>
            <w:r w:rsidRPr="00F4670B">
              <w:rPr>
                <w:sz w:val="22"/>
                <w:szCs w:val="22"/>
              </w:rPr>
              <w:t xml:space="preserve">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670B">
              <w:rPr>
                <w:sz w:val="22"/>
                <w:szCs w:val="22"/>
              </w:rPr>
              <w:t>5 4460/1Тб/8Гб/</w:t>
            </w:r>
            <w:r w:rsidRPr="00F4670B">
              <w:rPr>
                <w:sz w:val="22"/>
                <w:szCs w:val="22"/>
                <w:lang w:val="en-US"/>
              </w:rPr>
              <w:t>Samsung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s</w:t>
            </w:r>
            <w:r w:rsidRPr="00F4670B">
              <w:rPr>
                <w:sz w:val="22"/>
                <w:szCs w:val="22"/>
              </w:rPr>
              <w:t>23</w:t>
            </w:r>
            <w:r w:rsidRPr="00F4670B">
              <w:rPr>
                <w:sz w:val="22"/>
                <w:szCs w:val="22"/>
                <w:lang w:val="en-US"/>
              </w:rPr>
              <w:t>e</w:t>
            </w:r>
            <w:r w:rsidRPr="00F4670B">
              <w:rPr>
                <w:sz w:val="22"/>
                <w:szCs w:val="22"/>
              </w:rPr>
              <w:t xml:space="preserve">200 - 10 шт., Компьютер </w:t>
            </w:r>
            <w:r w:rsidRPr="00F4670B">
              <w:rPr>
                <w:sz w:val="22"/>
                <w:szCs w:val="22"/>
                <w:lang w:val="en-US"/>
              </w:rPr>
              <w:t>Intel</w:t>
            </w:r>
            <w:r w:rsidRPr="00F4670B">
              <w:rPr>
                <w:sz w:val="22"/>
                <w:szCs w:val="22"/>
              </w:rPr>
              <w:t xml:space="preserve">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670B">
              <w:rPr>
                <w:sz w:val="22"/>
                <w:szCs w:val="22"/>
              </w:rPr>
              <w:t>5 7400/1</w:t>
            </w:r>
            <w:r w:rsidRPr="00F4670B">
              <w:rPr>
                <w:sz w:val="22"/>
                <w:szCs w:val="22"/>
                <w:lang w:val="en-US"/>
              </w:rPr>
              <w:t>Tb</w:t>
            </w:r>
            <w:r w:rsidRPr="00F4670B">
              <w:rPr>
                <w:sz w:val="22"/>
                <w:szCs w:val="22"/>
              </w:rPr>
              <w:t>/8</w:t>
            </w:r>
            <w:r w:rsidRPr="00F4670B">
              <w:rPr>
                <w:sz w:val="22"/>
                <w:szCs w:val="22"/>
                <w:lang w:val="en-US"/>
              </w:rPr>
              <w:t>Gb</w:t>
            </w:r>
            <w:r w:rsidRPr="00F4670B">
              <w:rPr>
                <w:sz w:val="22"/>
                <w:szCs w:val="22"/>
              </w:rPr>
              <w:t>/</w:t>
            </w:r>
            <w:r w:rsidRPr="00F4670B">
              <w:rPr>
                <w:sz w:val="22"/>
                <w:szCs w:val="22"/>
                <w:lang w:val="en-US"/>
              </w:rPr>
              <w:t>Philips</w:t>
            </w:r>
            <w:r w:rsidRPr="00F4670B">
              <w:rPr>
                <w:sz w:val="22"/>
                <w:szCs w:val="22"/>
              </w:rPr>
              <w:t xml:space="preserve"> 243</w:t>
            </w:r>
            <w:r w:rsidRPr="00F4670B">
              <w:rPr>
                <w:sz w:val="22"/>
                <w:szCs w:val="22"/>
                <w:lang w:val="en-US"/>
              </w:rPr>
              <w:t>V</w:t>
            </w:r>
            <w:r w:rsidRPr="00F4670B">
              <w:rPr>
                <w:sz w:val="22"/>
                <w:szCs w:val="22"/>
              </w:rPr>
              <w:t>5</w:t>
            </w:r>
            <w:r w:rsidRPr="00F4670B">
              <w:rPr>
                <w:sz w:val="22"/>
                <w:szCs w:val="22"/>
                <w:lang w:val="en-US"/>
              </w:rPr>
              <w:t>Q</w:t>
            </w:r>
            <w:r w:rsidRPr="00F4670B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x</w:t>
            </w:r>
            <w:r w:rsidRPr="00F4670B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Champion</w:t>
            </w:r>
            <w:r w:rsidRPr="00F4670B">
              <w:rPr>
                <w:sz w:val="22"/>
                <w:szCs w:val="22"/>
              </w:rPr>
              <w:t xml:space="preserve"> 244х183см (</w:t>
            </w:r>
            <w:r w:rsidRPr="00F4670B">
              <w:rPr>
                <w:sz w:val="22"/>
                <w:szCs w:val="22"/>
                <w:lang w:val="en-US"/>
              </w:rPr>
              <w:t>SCM</w:t>
            </w:r>
            <w:r w:rsidRPr="00F4670B">
              <w:rPr>
                <w:sz w:val="22"/>
                <w:szCs w:val="22"/>
              </w:rPr>
              <w:t xml:space="preserve">-4304) - 1 шт., Ноутбук </w:t>
            </w:r>
            <w:r w:rsidRPr="00F4670B">
              <w:rPr>
                <w:sz w:val="22"/>
                <w:szCs w:val="22"/>
                <w:lang w:val="en-US"/>
              </w:rPr>
              <w:t>HP</w:t>
            </w:r>
            <w:r w:rsidRPr="00F4670B">
              <w:rPr>
                <w:sz w:val="22"/>
                <w:szCs w:val="22"/>
              </w:rPr>
              <w:t xml:space="preserve"> 250 </w:t>
            </w:r>
            <w:r w:rsidRPr="00F4670B">
              <w:rPr>
                <w:sz w:val="22"/>
                <w:szCs w:val="22"/>
                <w:lang w:val="en-US"/>
              </w:rPr>
              <w:t>G</w:t>
            </w:r>
            <w:r w:rsidRPr="00F4670B">
              <w:rPr>
                <w:sz w:val="22"/>
                <w:szCs w:val="22"/>
              </w:rPr>
              <w:t>6 1</w:t>
            </w:r>
            <w:r w:rsidRPr="00F4670B">
              <w:rPr>
                <w:sz w:val="22"/>
                <w:szCs w:val="22"/>
                <w:lang w:val="en-US"/>
              </w:rPr>
              <w:t>WY</w:t>
            </w:r>
            <w:r w:rsidRPr="00F4670B">
              <w:rPr>
                <w:sz w:val="22"/>
                <w:szCs w:val="22"/>
              </w:rPr>
              <w:t>58</w:t>
            </w:r>
            <w:r w:rsidRPr="00F4670B">
              <w:rPr>
                <w:sz w:val="22"/>
                <w:szCs w:val="22"/>
                <w:lang w:val="en-US"/>
              </w:rPr>
              <w:t>EA</w:t>
            </w:r>
            <w:r w:rsidRPr="00F4670B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32A20F" w14:textId="77777777" w:rsidR="002C735C" w:rsidRPr="00F46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7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4670B" w14:paraId="38C71D14" w14:textId="77777777" w:rsidTr="008416EB">
        <w:tc>
          <w:tcPr>
            <w:tcW w:w="7797" w:type="dxa"/>
            <w:shd w:val="clear" w:color="auto" w:fill="auto"/>
          </w:tcPr>
          <w:p w14:paraId="6796A4B0" w14:textId="77777777" w:rsidR="002C735C" w:rsidRPr="00F46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70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4670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4670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4670B">
              <w:rPr>
                <w:sz w:val="22"/>
                <w:szCs w:val="22"/>
                <w:lang w:val="en-US"/>
              </w:rPr>
              <w:t>Intel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I</w:t>
            </w:r>
            <w:r w:rsidRPr="00F4670B">
              <w:rPr>
                <w:sz w:val="22"/>
                <w:szCs w:val="22"/>
              </w:rPr>
              <w:t>5-7400/16</w:t>
            </w:r>
            <w:r w:rsidRPr="00F4670B">
              <w:rPr>
                <w:sz w:val="22"/>
                <w:szCs w:val="22"/>
                <w:lang w:val="en-US"/>
              </w:rPr>
              <w:t>Gb</w:t>
            </w:r>
            <w:r w:rsidRPr="00F4670B">
              <w:rPr>
                <w:sz w:val="22"/>
                <w:szCs w:val="22"/>
              </w:rPr>
              <w:t>/1</w:t>
            </w:r>
            <w:r w:rsidRPr="00F4670B">
              <w:rPr>
                <w:sz w:val="22"/>
                <w:szCs w:val="22"/>
                <w:lang w:val="en-US"/>
              </w:rPr>
              <w:t>Tb</w:t>
            </w:r>
            <w:r w:rsidRPr="00F4670B">
              <w:rPr>
                <w:sz w:val="22"/>
                <w:szCs w:val="22"/>
              </w:rPr>
              <w:t xml:space="preserve">/ видеокарта </w:t>
            </w:r>
            <w:r w:rsidRPr="00F4670B">
              <w:rPr>
                <w:sz w:val="22"/>
                <w:szCs w:val="22"/>
                <w:lang w:val="en-US"/>
              </w:rPr>
              <w:t>NVIDIA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GeForce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GT</w:t>
            </w:r>
            <w:r w:rsidRPr="00F4670B">
              <w:rPr>
                <w:sz w:val="22"/>
                <w:szCs w:val="22"/>
              </w:rPr>
              <w:t xml:space="preserve"> 710/Монитор </w:t>
            </w:r>
            <w:r w:rsidRPr="00F4670B">
              <w:rPr>
                <w:sz w:val="22"/>
                <w:szCs w:val="22"/>
                <w:lang w:val="en-US"/>
              </w:rPr>
              <w:t>DELL</w:t>
            </w:r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S</w:t>
            </w:r>
            <w:r w:rsidRPr="00F4670B">
              <w:rPr>
                <w:sz w:val="22"/>
                <w:szCs w:val="22"/>
              </w:rPr>
              <w:t>2218</w:t>
            </w:r>
            <w:r w:rsidRPr="00F4670B">
              <w:rPr>
                <w:sz w:val="22"/>
                <w:szCs w:val="22"/>
                <w:lang w:val="en-US"/>
              </w:rPr>
              <w:t>H</w:t>
            </w:r>
            <w:r w:rsidRPr="00F4670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Switch</w:t>
            </w:r>
            <w:r w:rsidRPr="00F4670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x</w:t>
            </w:r>
            <w:r w:rsidRPr="00F4670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4670B">
              <w:rPr>
                <w:sz w:val="22"/>
                <w:szCs w:val="22"/>
              </w:rPr>
              <w:t>подпружинен.ручной</w:t>
            </w:r>
            <w:proofErr w:type="spellEnd"/>
            <w:r w:rsidRPr="00F4670B">
              <w:rPr>
                <w:sz w:val="22"/>
                <w:szCs w:val="22"/>
              </w:rPr>
              <w:t xml:space="preserve"> </w:t>
            </w:r>
            <w:r w:rsidRPr="00F4670B">
              <w:rPr>
                <w:sz w:val="22"/>
                <w:szCs w:val="22"/>
                <w:lang w:val="en-US"/>
              </w:rPr>
              <w:t>MW</w:t>
            </w:r>
            <w:r w:rsidRPr="00F4670B">
              <w:rPr>
                <w:sz w:val="22"/>
                <w:szCs w:val="22"/>
              </w:rPr>
              <w:t xml:space="preserve"> </w:t>
            </w:r>
            <w:proofErr w:type="spellStart"/>
            <w:r w:rsidRPr="00F4670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4670B">
              <w:rPr>
                <w:sz w:val="22"/>
                <w:szCs w:val="22"/>
              </w:rPr>
              <w:t xml:space="preserve"> 200х200см (</w:t>
            </w:r>
            <w:r w:rsidRPr="00F4670B">
              <w:rPr>
                <w:sz w:val="22"/>
                <w:szCs w:val="22"/>
                <w:lang w:val="en-US"/>
              </w:rPr>
              <w:t>S</w:t>
            </w:r>
            <w:r w:rsidRPr="00F4670B">
              <w:rPr>
                <w:sz w:val="22"/>
                <w:szCs w:val="22"/>
              </w:rPr>
              <w:t>/</w:t>
            </w:r>
            <w:r w:rsidRPr="00F4670B">
              <w:rPr>
                <w:sz w:val="22"/>
                <w:szCs w:val="22"/>
                <w:lang w:val="en-US"/>
              </w:rPr>
              <w:t>N</w:t>
            </w:r>
            <w:r w:rsidRPr="00F4670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38F2CB" w14:textId="77777777" w:rsidR="002C735C" w:rsidRPr="00F467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7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31721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317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317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3172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ИТ- инфраструктура организации.</w:t>
            </w:r>
          </w:p>
        </w:tc>
      </w:tr>
      <w:tr w:rsidR="009E6058" w14:paraId="213EF773" w14:textId="77777777" w:rsidTr="00F00293">
        <w:tc>
          <w:tcPr>
            <w:tcW w:w="562" w:type="dxa"/>
          </w:tcPr>
          <w:p w14:paraId="49B35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547C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ИТ- инфраструктуры организации.</w:t>
            </w:r>
          </w:p>
        </w:tc>
      </w:tr>
      <w:tr w:rsidR="009E6058" w14:paraId="0F9263E5" w14:textId="77777777" w:rsidTr="00F00293">
        <w:tc>
          <w:tcPr>
            <w:tcW w:w="562" w:type="dxa"/>
          </w:tcPr>
          <w:p w14:paraId="07A7B6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7FEA8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Информационная архитектура.</w:t>
            </w:r>
          </w:p>
        </w:tc>
      </w:tr>
      <w:tr w:rsidR="009E6058" w14:paraId="76CF45C2" w14:textId="77777777" w:rsidTr="00F00293">
        <w:tc>
          <w:tcPr>
            <w:tcW w:w="562" w:type="dxa"/>
          </w:tcPr>
          <w:p w14:paraId="7E0F04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3B30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Техническая архитектура предприятия.</w:t>
            </w:r>
          </w:p>
        </w:tc>
      </w:tr>
      <w:tr w:rsidR="009E6058" w14:paraId="57B4FC02" w14:textId="77777777" w:rsidTr="00F00293">
        <w:tc>
          <w:tcPr>
            <w:tcW w:w="562" w:type="dxa"/>
          </w:tcPr>
          <w:p w14:paraId="08B426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3F76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Организационное обеспечение предприятия.</w:t>
            </w:r>
          </w:p>
        </w:tc>
      </w:tr>
      <w:tr w:rsidR="009E6058" w14:paraId="406BF48D" w14:textId="77777777" w:rsidTr="00F00293">
        <w:tc>
          <w:tcPr>
            <w:tcW w:w="562" w:type="dxa"/>
          </w:tcPr>
          <w:p w14:paraId="5534B6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24306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Аппаратное обеспечение предприятия.</w:t>
            </w:r>
          </w:p>
        </w:tc>
      </w:tr>
      <w:tr w:rsidR="009E6058" w14:paraId="38B118D9" w14:textId="77777777" w:rsidTr="00F00293">
        <w:tc>
          <w:tcPr>
            <w:tcW w:w="562" w:type="dxa"/>
          </w:tcPr>
          <w:p w14:paraId="0891A7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C0AC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Программное обеспечение предприятия.</w:t>
            </w:r>
          </w:p>
        </w:tc>
      </w:tr>
      <w:tr w:rsidR="009E6058" w14:paraId="6433AAF9" w14:textId="77777777" w:rsidTr="00F00293">
        <w:tc>
          <w:tcPr>
            <w:tcW w:w="562" w:type="dxa"/>
          </w:tcPr>
          <w:p w14:paraId="7D130C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CFC7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Методическое обеспечение предприятия.</w:t>
            </w:r>
          </w:p>
        </w:tc>
      </w:tr>
      <w:tr w:rsidR="009E6058" w14:paraId="0628C443" w14:textId="77777777" w:rsidTr="00F00293">
        <w:tc>
          <w:tcPr>
            <w:tcW w:w="562" w:type="dxa"/>
          </w:tcPr>
          <w:p w14:paraId="2D3301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8BC2D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Супер-ЭВМ (суперкомпьютерам).</w:t>
            </w:r>
          </w:p>
        </w:tc>
      </w:tr>
      <w:tr w:rsidR="009E6058" w14:paraId="5956EC72" w14:textId="77777777" w:rsidTr="00F00293">
        <w:tc>
          <w:tcPr>
            <w:tcW w:w="562" w:type="dxa"/>
          </w:tcPr>
          <w:p w14:paraId="64FE0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82D5F4" w14:textId="77777777" w:rsidR="009E6058" w:rsidRPr="00F467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70B">
              <w:rPr>
                <w:sz w:val="23"/>
                <w:szCs w:val="23"/>
              </w:rPr>
              <w:t>Большие ЭВМ (</w:t>
            </w:r>
            <w:proofErr w:type="spellStart"/>
            <w:r w:rsidRPr="00F4670B">
              <w:rPr>
                <w:sz w:val="23"/>
                <w:szCs w:val="23"/>
              </w:rPr>
              <w:t>мейнфреймы</w:t>
            </w:r>
            <w:proofErr w:type="spellEnd"/>
            <w:r w:rsidRPr="00F4670B">
              <w:rPr>
                <w:sz w:val="23"/>
                <w:szCs w:val="23"/>
              </w:rPr>
              <w:t xml:space="preserve"> или </w:t>
            </w:r>
            <w:r>
              <w:rPr>
                <w:sz w:val="23"/>
                <w:szCs w:val="23"/>
                <w:lang w:val="en-US"/>
              </w:rPr>
              <w:t>mainframe</w:t>
            </w:r>
            <w:r w:rsidRPr="00F4670B">
              <w:rPr>
                <w:sz w:val="23"/>
                <w:szCs w:val="23"/>
              </w:rPr>
              <w:t>).</w:t>
            </w:r>
          </w:p>
        </w:tc>
      </w:tr>
      <w:tr w:rsidR="009E6058" w14:paraId="77A89042" w14:textId="77777777" w:rsidTr="00F00293">
        <w:tc>
          <w:tcPr>
            <w:tcW w:w="562" w:type="dxa"/>
          </w:tcPr>
          <w:p w14:paraId="76B9C6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01FF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Мини- ЭВМ (серверы).</w:t>
            </w:r>
          </w:p>
        </w:tc>
      </w:tr>
      <w:tr w:rsidR="009E6058" w14:paraId="0036BE47" w14:textId="77777777" w:rsidTr="00F00293">
        <w:tc>
          <w:tcPr>
            <w:tcW w:w="562" w:type="dxa"/>
          </w:tcPr>
          <w:p w14:paraId="18B32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AF54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Сервер (аппаратное обеспечение).</w:t>
            </w:r>
          </w:p>
        </w:tc>
      </w:tr>
      <w:tr w:rsidR="009E6058" w14:paraId="51694C25" w14:textId="77777777" w:rsidTr="00F00293">
        <w:tc>
          <w:tcPr>
            <w:tcW w:w="562" w:type="dxa"/>
          </w:tcPr>
          <w:p w14:paraId="4F2E4C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E334E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Сервер (программное обеспечение).</w:t>
            </w:r>
          </w:p>
        </w:tc>
      </w:tr>
      <w:tr w:rsidR="009E6058" w14:paraId="30A20FF6" w14:textId="77777777" w:rsidTr="00F00293">
        <w:tc>
          <w:tcPr>
            <w:tcW w:w="562" w:type="dxa"/>
          </w:tcPr>
          <w:p w14:paraId="4F9B0F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A680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хранения данных (СХД).</w:t>
            </w:r>
          </w:p>
        </w:tc>
      </w:tr>
      <w:tr w:rsidR="009E6058" w14:paraId="6E6FE42A" w14:textId="77777777" w:rsidTr="00F00293">
        <w:tc>
          <w:tcPr>
            <w:tcW w:w="562" w:type="dxa"/>
          </w:tcPr>
          <w:p w14:paraId="544B17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FE1A4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Центр обработки данных (ЦОД).</w:t>
            </w:r>
          </w:p>
        </w:tc>
      </w:tr>
      <w:tr w:rsidR="009E6058" w14:paraId="3D7F2EE6" w14:textId="77777777" w:rsidTr="00F00293">
        <w:tc>
          <w:tcPr>
            <w:tcW w:w="562" w:type="dxa"/>
          </w:tcPr>
          <w:p w14:paraId="559105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77FD0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Компьютерная сеть.</w:t>
            </w:r>
          </w:p>
        </w:tc>
      </w:tr>
      <w:tr w:rsidR="009E6058" w14:paraId="3BCF0116" w14:textId="77777777" w:rsidTr="00F00293">
        <w:tc>
          <w:tcPr>
            <w:tcW w:w="562" w:type="dxa"/>
          </w:tcPr>
          <w:p w14:paraId="533711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B02D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Сетевая архитектура.</w:t>
            </w:r>
          </w:p>
        </w:tc>
      </w:tr>
      <w:tr w:rsidR="009E6058" w14:paraId="06F482E6" w14:textId="77777777" w:rsidTr="00F00293">
        <w:tc>
          <w:tcPr>
            <w:tcW w:w="562" w:type="dxa"/>
          </w:tcPr>
          <w:p w14:paraId="0F6984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0F2B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Сетевая технология.</w:t>
            </w:r>
          </w:p>
        </w:tc>
      </w:tr>
      <w:tr w:rsidR="009E6058" w:rsidRPr="00723623" w14:paraId="13F6C967" w14:textId="77777777" w:rsidTr="00F00293">
        <w:tc>
          <w:tcPr>
            <w:tcW w:w="562" w:type="dxa"/>
          </w:tcPr>
          <w:p w14:paraId="6D4E6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3359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Локальная сеть (Local Area Network — LAN).</w:t>
            </w:r>
          </w:p>
        </w:tc>
      </w:tr>
      <w:tr w:rsidR="009E6058" w14:paraId="128E8338" w14:textId="77777777" w:rsidTr="00F00293">
        <w:tc>
          <w:tcPr>
            <w:tcW w:w="562" w:type="dxa"/>
          </w:tcPr>
          <w:p w14:paraId="7D993E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B0BE6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Инженерная инфраструктура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3172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467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7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3172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467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670B" w14:paraId="5A1C9382" w14:textId="77777777" w:rsidTr="00801458">
        <w:tc>
          <w:tcPr>
            <w:tcW w:w="2336" w:type="dxa"/>
          </w:tcPr>
          <w:p w14:paraId="4C518DAB" w14:textId="77777777" w:rsidR="005D65A5" w:rsidRPr="00F467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7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67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7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67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7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67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7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670B" w14:paraId="07658034" w14:textId="77777777" w:rsidTr="00801458">
        <w:tc>
          <w:tcPr>
            <w:tcW w:w="2336" w:type="dxa"/>
          </w:tcPr>
          <w:p w14:paraId="1553D698" w14:textId="78F29BFB" w:rsidR="005D65A5" w:rsidRPr="00F467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670B" w:rsidRDefault="007478E0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4670B" w:rsidRDefault="007478E0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4670B" w:rsidRDefault="007478E0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F4670B" w14:paraId="4BD58F33" w14:textId="77777777" w:rsidTr="00801458">
        <w:tc>
          <w:tcPr>
            <w:tcW w:w="2336" w:type="dxa"/>
          </w:tcPr>
          <w:p w14:paraId="004CC933" w14:textId="77777777" w:rsidR="005D65A5" w:rsidRPr="00F467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CF5271" w14:textId="77777777" w:rsidR="005D65A5" w:rsidRPr="00F4670B" w:rsidRDefault="007478E0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9A7345" w14:textId="77777777" w:rsidR="005D65A5" w:rsidRPr="00F4670B" w:rsidRDefault="007478E0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450B76" w14:textId="77777777" w:rsidR="005D65A5" w:rsidRPr="00F4670B" w:rsidRDefault="007478E0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3,4,5</w:t>
            </w:r>
          </w:p>
        </w:tc>
      </w:tr>
      <w:tr w:rsidR="005D65A5" w:rsidRPr="00F4670B" w14:paraId="5BABA637" w14:textId="77777777" w:rsidTr="00801458">
        <w:tc>
          <w:tcPr>
            <w:tcW w:w="2336" w:type="dxa"/>
          </w:tcPr>
          <w:p w14:paraId="5AE36F7E" w14:textId="77777777" w:rsidR="005D65A5" w:rsidRPr="00F467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39180D" w14:textId="77777777" w:rsidR="005D65A5" w:rsidRPr="00F4670B" w:rsidRDefault="007478E0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5C9E69" w14:textId="77777777" w:rsidR="005D65A5" w:rsidRPr="00F4670B" w:rsidRDefault="007478E0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360D5E" w14:textId="77777777" w:rsidR="005D65A5" w:rsidRPr="00F4670B" w:rsidRDefault="007478E0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F467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467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317218"/>
      <w:r w:rsidRPr="00F467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9CE9E0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670B" w14:paraId="5C959133" w14:textId="77777777" w:rsidTr="00F77AF1">
        <w:tc>
          <w:tcPr>
            <w:tcW w:w="562" w:type="dxa"/>
          </w:tcPr>
          <w:p w14:paraId="565D696B" w14:textId="77777777" w:rsidR="00F4670B" w:rsidRPr="009E6058" w:rsidRDefault="00F4670B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A211E6" w14:textId="77777777" w:rsidR="00F4670B" w:rsidRPr="00F4670B" w:rsidRDefault="00F4670B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7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913D52" w14:textId="77777777" w:rsidR="00F4670B" w:rsidRPr="00F4670B" w:rsidRDefault="00F4670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467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317219"/>
      <w:r w:rsidRPr="00F4670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467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670B" w14:paraId="0267C479" w14:textId="77777777" w:rsidTr="00801458">
        <w:tc>
          <w:tcPr>
            <w:tcW w:w="2500" w:type="pct"/>
          </w:tcPr>
          <w:p w14:paraId="37F699C9" w14:textId="77777777" w:rsidR="00B8237E" w:rsidRPr="00F467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7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67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7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670B" w14:paraId="3F240151" w14:textId="77777777" w:rsidTr="00801458">
        <w:tc>
          <w:tcPr>
            <w:tcW w:w="2500" w:type="pct"/>
          </w:tcPr>
          <w:p w14:paraId="61E91592" w14:textId="61A0874C" w:rsidR="00B8237E" w:rsidRPr="00F467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4670B" w:rsidRDefault="005C548A" w:rsidP="00801458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4670B" w:rsidRPr="00F4670B" w14:paraId="5FE4B9E8" w14:textId="77777777" w:rsidTr="00F4670B">
        <w:tc>
          <w:tcPr>
            <w:tcW w:w="2500" w:type="pct"/>
          </w:tcPr>
          <w:p w14:paraId="2A13D9B0" w14:textId="168344DB" w:rsidR="00F4670B" w:rsidRPr="00F4670B" w:rsidRDefault="00F4670B" w:rsidP="00F77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5692FC45" w14:textId="77777777" w:rsidR="00F4670B" w:rsidRPr="00F4670B" w:rsidRDefault="00F4670B" w:rsidP="00F77AF1">
            <w:pPr>
              <w:rPr>
                <w:rFonts w:ascii="Times New Roman" w:hAnsi="Times New Roman" w:cs="Times New Roman"/>
              </w:rPr>
            </w:pPr>
            <w:r w:rsidRPr="00F4670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467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4670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317220"/>
      <w:r w:rsidRPr="00F467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4670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467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70B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B6266" w14:textId="77777777" w:rsidR="008956E2" w:rsidRDefault="008956E2" w:rsidP="00315CA6">
      <w:pPr>
        <w:spacing w:after="0" w:line="240" w:lineRule="auto"/>
      </w:pPr>
      <w:r>
        <w:separator/>
      </w:r>
    </w:p>
  </w:endnote>
  <w:endnote w:type="continuationSeparator" w:id="0">
    <w:p w14:paraId="559C50BF" w14:textId="77777777" w:rsidR="008956E2" w:rsidRDefault="008956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71FAD2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62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8688D" w14:textId="77777777" w:rsidR="008956E2" w:rsidRDefault="008956E2" w:rsidP="00315CA6">
      <w:pPr>
        <w:spacing w:after="0" w:line="240" w:lineRule="auto"/>
      </w:pPr>
      <w:r>
        <w:separator/>
      </w:r>
    </w:p>
  </w:footnote>
  <w:footnote w:type="continuationSeparator" w:id="0">
    <w:p w14:paraId="489253EA" w14:textId="77777777" w:rsidR="008956E2" w:rsidRDefault="008956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3623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6E2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4EE0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670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EBS&amp;id=RU2fIPR%20SMART2f12268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%D0%A1%D0%B5%D1%82%D0%B5%D0%B2%D0%B0%D1%8F%20%D0%B0%D1%80%D1%85%D0%B8%D1%82%D0%B5%D0%BA%D1%82%D1%83%D1%80%D0%B0%20%D1%86%D0%B8%D1%84%D1%80%D0%BE%D0%B2%D0%BE%D0%B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23125C-2F46-4D84-A632-F4690807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2959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